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A690" w14:textId="1CD9DFFD" w:rsidR="00411165" w:rsidRPr="00320522" w:rsidRDefault="00411165" w:rsidP="00320522">
      <w:pPr>
        <w:pStyle w:val="Nagwek1"/>
        <w:spacing w:after="240"/>
        <w:rPr>
          <w:b/>
          <w:bCs/>
          <w:color w:val="000000" w:themeColor="text1"/>
          <w:sz w:val="36"/>
          <w:szCs w:val="36"/>
        </w:rPr>
      </w:pPr>
      <w:r w:rsidRPr="00320522">
        <w:rPr>
          <w:b/>
          <w:bCs/>
          <w:color w:val="000000" w:themeColor="text1"/>
          <w:sz w:val="36"/>
          <w:szCs w:val="36"/>
        </w:rPr>
        <w:t>Z</w:t>
      </w:r>
      <w:r w:rsidR="0066703F" w:rsidRPr="00320522">
        <w:rPr>
          <w:b/>
          <w:bCs/>
          <w:color w:val="000000" w:themeColor="text1"/>
          <w:sz w:val="36"/>
          <w:szCs w:val="36"/>
        </w:rPr>
        <w:t>arządzenie</w:t>
      </w:r>
      <w:r w:rsidRPr="00320522">
        <w:rPr>
          <w:b/>
          <w:bCs/>
          <w:color w:val="000000" w:themeColor="text1"/>
          <w:sz w:val="36"/>
          <w:szCs w:val="36"/>
        </w:rPr>
        <w:t xml:space="preserve"> </w:t>
      </w:r>
      <w:r w:rsidR="0066703F" w:rsidRPr="00320522">
        <w:rPr>
          <w:b/>
          <w:bCs/>
          <w:color w:val="000000" w:themeColor="text1"/>
          <w:sz w:val="36"/>
          <w:szCs w:val="36"/>
        </w:rPr>
        <w:t>n</w:t>
      </w:r>
      <w:r w:rsidRPr="00320522">
        <w:rPr>
          <w:b/>
          <w:bCs/>
          <w:color w:val="000000" w:themeColor="text1"/>
          <w:sz w:val="36"/>
          <w:szCs w:val="36"/>
        </w:rPr>
        <w:t xml:space="preserve">r </w:t>
      </w:r>
      <w:r w:rsidR="002670D7">
        <w:rPr>
          <w:b/>
          <w:bCs/>
          <w:color w:val="000000" w:themeColor="text1"/>
          <w:sz w:val="36"/>
          <w:szCs w:val="36"/>
        </w:rPr>
        <w:t>6</w:t>
      </w:r>
      <w:r w:rsidRPr="00320522">
        <w:rPr>
          <w:b/>
          <w:bCs/>
          <w:color w:val="000000" w:themeColor="text1"/>
          <w:sz w:val="36"/>
          <w:szCs w:val="36"/>
        </w:rPr>
        <w:t>/202</w:t>
      </w:r>
      <w:r w:rsidR="002670D7">
        <w:rPr>
          <w:b/>
          <w:bCs/>
          <w:color w:val="000000" w:themeColor="text1"/>
          <w:sz w:val="36"/>
          <w:szCs w:val="36"/>
        </w:rPr>
        <w:t>5/2026</w:t>
      </w:r>
      <w:r w:rsidR="0066703F" w:rsidRPr="00320522">
        <w:rPr>
          <w:b/>
          <w:bCs/>
          <w:color w:val="000000" w:themeColor="text1"/>
          <w:sz w:val="36"/>
          <w:szCs w:val="36"/>
        </w:rPr>
        <w:t xml:space="preserve"> </w:t>
      </w:r>
      <w:r w:rsidRPr="00320522">
        <w:rPr>
          <w:b/>
          <w:bCs/>
          <w:color w:val="000000" w:themeColor="text1"/>
          <w:sz w:val="36"/>
          <w:szCs w:val="36"/>
        </w:rPr>
        <w:t>D</w:t>
      </w:r>
      <w:r w:rsidR="0066703F" w:rsidRPr="00320522">
        <w:rPr>
          <w:b/>
          <w:bCs/>
          <w:color w:val="000000" w:themeColor="text1"/>
          <w:sz w:val="36"/>
          <w:szCs w:val="36"/>
        </w:rPr>
        <w:t>yrektora</w:t>
      </w:r>
      <w:r w:rsidRPr="00320522">
        <w:rPr>
          <w:b/>
          <w:bCs/>
          <w:color w:val="000000" w:themeColor="text1"/>
          <w:sz w:val="36"/>
          <w:szCs w:val="36"/>
        </w:rPr>
        <w:t xml:space="preserve"> S</w:t>
      </w:r>
      <w:r w:rsidR="0066703F" w:rsidRPr="00320522">
        <w:rPr>
          <w:b/>
          <w:bCs/>
          <w:color w:val="000000" w:themeColor="text1"/>
          <w:sz w:val="36"/>
          <w:szCs w:val="36"/>
        </w:rPr>
        <w:t>zkoły</w:t>
      </w:r>
      <w:r w:rsidRPr="00320522">
        <w:rPr>
          <w:b/>
          <w:bCs/>
          <w:color w:val="000000" w:themeColor="text1"/>
          <w:sz w:val="36"/>
          <w:szCs w:val="36"/>
        </w:rPr>
        <w:t xml:space="preserve"> P</w:t>
      </w:r>
      <w:r w:rsidR="0066703F" w:rsidRPr="00320522">
        <w:rPr>
          <w:b/>
          <w:bCs/>
          <w:color w:val="000000" w:themeColor="text1"/>
          <w:sz w:val="36"/>
          <w:szCs w:val="36"/>
        </w:rPr>
        <w:t>odstawowej</w:t>
      </w:r>
      <w:r w:rsidRPr="00320522">
        <w:rPr>
          <w:b/>
          <w:bCs/>
          <w:color w:val="000000" w:themeColor="text1"/>
          <w:sz w:val="36"/>
          <w:szCs w:val="36"/>
        </w:rPr>
        <w:t xml:space="preserve"> </w:t>
      </w:r>
      <w:r w:rsidR="0066703F" w:rsidRPr="00320522">
        <w:rPr>
          <w:b/>
          <w:bCs/>
          <w:color w:val="000000" w:themeColor="text1"/>
          <w:sz w:val="36"/>
          <w:szCs w:val="36"/>
        </w:rPr>
        <w:t>nr</w:t>
      </w:r>
      <w:r w:rsidRPr="00320522">
        <w:rPr>
          <w:b/>
          <w:bCs/>
          <w:color w:val="000000" w:themeColor="text1"/>
          <w:sz w:val="36"/>
          <w:szCs w:val="36"/>
        </w:rPr>
        <w:t xml:space="preserve"> 10</w:t>
      </w:r>
      <w:r w:rsidR="0066703F" w:rsidRPr="00320522">
        <w:rPr>
          <w:b/>
          <w:bCs/>
          <w:color w:val="000000" w:themeColor="text1"/>
          <w:sz w:val="36"/>
          <w:szCs w:val="36"/>
        </w:rPr>
        <w:t xml:space="preserve"> </w:t>
      </w:r>
      <w:r w:rsidRPr="00320522">
        <w:rPr>
          <w:b/>
          <w:bCs/>
          <w:color w:val="000000" w:themeColor="text1"/>
          <w:sz w:val="36"/>
          <w:szCs w:val="36"/>
        </w:rPr>
        <w:t>im. Tomaszowskich Olimpijczyków</w:t>
      </w:r>
      <w:r w:rsidR="0066703F" w:rsidRPr="00320522">
        <w:rPr>
          <w:b/>
          <w:bCs/>
          <w:color w:val="000000" w:themeColor="text1"/>
          <w:sz w:val="36"/>
          <w:szCs w:val="36"/>
        </w:rPr>
        <w:t xml:space="preserve"> </w:t>
      </w:r>
      <w:r w:rsidRPr="00320522">
        <w:rPr>
          <w:b/>
          <w:bCs/>
          <w:color w:val="000000" w:themeColor="text1"/>
          <w:sz w:val="36"/>
          <w:szCs w:val="36"/>
        </w:rPr>
        <w:t>ul. Tomasza Ostrowskiego 14</w:t>
      </w:r>
      <w:r w:rsidR="0066703F" w:rsidRPr="00320522">
        <w:rPr>
          <w:b/>
          <w:bCs/>
          <w:color w:val="000000" w:themeColor="text1"/>
          <w:sz w:val="36"/>
          <w:szCs w:val="36"/>
        </w:rPr>
        <w:t xml:space="preserve"> w Tomaszowie Mazowieckim </w:t>
      </w:r>
      <w:r w:rsidRPr="00320522">
        <w:rPr>
          <w:b/>
          <w:bCs/>
          <w:color w:val="000000" w:themeColor="text1"/>
          <w:sz w:val="36"/>
          <w:szCs w:val="36"/>
        </w:rPr>
        <w:t xml:space="preserve">z dnia </w:t>
      </w:r>
      <w:r w:rsidR="002670D7">
        <w:rPr>
          <w:b/>
          <w:bCs/>
          <w:color w:val="000000" w:themeColor="text1"/>
          <w:sz w:val="36"/>
          <w:szCs w:val="36"/>
        </w:rPr>
        <w:t>16 października 2025 r</w:t>
      </w:r>
      <w:r w:rsidRPr="00320522">
        <w:rPr>
          <w:b/>
          <w:bCs/>
          <w:color w:val="000000" w:themeColor="text1"/>
          <w:sz w:val="36"/>
          <w:szCs w:val="36"/>
        </w:rPr>
        <w:t xml:space="preserve">. w sprawie </w:t>
      </w:r>
      <w:r w:rsidR="002670D7">
        <w:rPr>
          <w:b/>
          <w:bCs/>
          <w:color w:val="000000" w:themeColor="text1"/>
          <w:sz w:val="36"/>
          <w:szCs w:val="36"/>
        </w:rPr>
        <w:t>wprowadzenia zmiany do Regulaminu Pracy dla pracowników</w:t>
      </w:r>
      <w:r w:rsidR="0066703F" w:rsidRPr="00320522">
        <w:rPr>
          <w:b/>
          <w:bCs/>
          <w:color w:val="000000" w:themeColor="text1"/>
          <w:sz w:val="36"/>
          <w:szCs w:val="36"/>
        </w:rPr>
        <w:t xml:space="preserve"> </w:t>
      </w:r>
      <w:r w:rsidRPr="00320522">
        <w:rPr>
          <w:b/>
          <w:bCs/>
          <w:color w:val="000000" w:themeColor="text1"/>
          <w:sz w:val="36"/>
          <w:szCs w:val="36"/>
        </w:rPr>
        <w:t>Szko</w:t>
      </w:r>
      <w:r w:rsidR="002670D7">
        <w:rPr>
          <w:b/>
          <w:bCs/>
          <w:color w:val="000000" w:themeColor="text1"/>
          <w:sz w:val="36"/>
          <w:szCs w:val="36"/>
        </w:rPr>
        <w:t>ły</w:t>
      </w:r>
      <w:r w:rsidRPr="00320522">
        <w:rPr>
          <w:b/>
          <w:bCs/>
          <w:color w:val="000000" w:themeColor="text1"/>
          <w:sz w:val="36"/>
          <w:szCs w:val="36"/>
        </w:rPr>
        <w:t xml:space="preserve"> Podstawowej nr 10 im. Tomaszowskich Olimpijczyków </w:t>
      </w:r>
      <w:r w:rsidR="002670D7">
        <w:rPr>
          <w:b/>
          <w:bCs/>
          <w:color w:val="000000" w:themeColor="text1"/>
          <w:sz w:val="36"/>
          <w:szCs w:val="36"/>
        </w:rPr>
        <w:t>w Tomaszowie Mazowieckim.</w:t>
      </w:r>
    </w:p>
    <w:p w14:paraId="09CBE001" w14:textId="7544B7A9" w:rsidR="00411165" w:rsidRPr="00320522" w:rsidRDefault="00411165" w:rsidP="00320522">
      <w:pPr>
        <w:pStyle w:val="Nagwek2"/>
        <w:spacing w:after="240"/>
        <w:rPr>
          <w:color w:val="000000" w:themeColor="text1"/>
          <w:sz w:val="32"/>
          <w:szCs w:val="32"/>
        </w:rPr>
      </w:pPr>
      <w:r w:rsidRPr="00320522">
        <w:rPr>
          <w:color w:val="000000" w:themeColor="text1"/>
          <w:sz w:val="32"/>
          <w:szCs w:val="32"/>
        </w:rPr>
        <w:t>Na podstawie art.</w:t>
      </w:r>
      <w:r w:rsidR="002670D7">
        <w:rPr>
          <w:color w:val="000000" w:themeColor="text1"/>
          <w:sz w:val="32"/>
          <w:szCs w:val="32"/>
        </w:rPr>
        <w:t>104</w:t>
      </w:r>
      <w:r w:rsidR="002670D7" w:rsidRPr="002670D7">
        <w:rPr>
          <w:color w:val="auto"/>
          <w:sz w:val="32"/>
          <w:szCs w:val="32"/>
        </w:rPr>
        <w:t xml:space="preserve"> </w:t>
      </w:r>
      <w:r w:rsidR="002670D7" w:rsidRPr="002670D7">
        <w:rPr>
          <w:color w:val="auto"/>
          <w:sz w:val="32"/>
          <w:szCs w:val="32"/>
        </w:rPr>
        <w:t>§</w:t>
      </w:r>
      <w:r w:rsidR="002670D7">
        <w:rPr>
          <w:color w:val="auto"/>
          <w:sz w:val="32"/>
          <w:szCs w:val="32"/>
        </w:rPr>
        <w:t xml:space="preserve"> 1.</w:t>
      </w:r>
      <w:r w:rsidR="002670D7" w:rsidRPr="002670D7">
        <w:rPr>
          <w:rFonts w:ascii="Parchment" w:hAnsi="Parchment"/>
          <w:color w:val="auto"/>
          <w:sz w:val="32"/>
          <w:szCs w:val="32"/>
        </w:rPr>
        <w:t xml:space="preserve"> </w:t>
      </w:r>
      <w:r w:rsidRPr="002670D7">
        <w:rPr>
          <w:color w:val="auto"/>
          <w:sz w:val="32"/>
          <w:szCs w:val="32"/>
        </w:rPr>
        <w:t xml:space="preserve"> </w:t>
      </w:r>
      <w:r w:rsidR="002670D7">
        <w:rPr>
          <w:color w:val="000000" w:themeColor="text1"/>
          <w:sz w:val="32"/>
          <w:szCs w:val="32"/>
        </w:rPr>
        <w:t>U</w:t>
      </w:r>
      <w:r w:rsidRPr="00320522">
        <w:rPr>
          <w:color w:val="000000" w:themeColor="text1"/>
          <w:sz w:val="32"/>
          <w:szCs w:val="32"/>
        </w:rPr>
        <w:t xml:space="preserve">stawy z dnia </w:t>
      </w:r>
      <w:r w:rsidR="002670D7">
        <w:rPr>
          <w:color w:val="000000" w:themeColor="text1"/>
          <w:sz w:val="32"/>
          <w:szCs w:val="32"/>
        </w:rPr>
        <w:t>6 czerwca 1974</w:t>
      </w:r>
      <w:r w:rsidRPr="00320522">
        <w:rPr>
          <w:color w:val="000000" w:themeColor="text1"/>
          <w:sz w:val="32"/>
          <w:szCs w:val="32"/>
        </w:rPr>
        <w:t xml:space="preserve"> r. </w:t>
      </w:r>
      <w:r w:rsidR="002670D7">
        <w:rPr>
          <w:color w:val="000000" w:themeColor="text1"/>
          <w:sz w:val="32"/>
          <w:szCs w:val="32"/>
        </w:rPr>
        <w:t>Kodeks pracy Ustawa z dnia 14 grudnia2016 r. Prawo oświatowe (Dz. U. z 2021 r.  poz. 1082, 2022 r. poz. 655, 1079, 1383, 1700, 1730, 2089, z 2023 r. poz. 185) zarządzam co następuje:</w:t>
      </w:r>
    </w:p>
    <w:p w14:paraId="4D437506" w14:textId="7D2C9309" w:rsidR="00320522" w:rsidRPr="00320522" w:rsidRDefault="00411165" w:rsidP="00320522">
      <w:pPr>
        <w:pStyle w:val="Nagwek3"/>
      </w:pPr>
      <w:r w:rsidRPr="00320522">
        <w:t>§1.</w:t>
      </w:r>
    </w:p>
    <w:p w14:paraId="0AF6C5F8" w14:textId="7E3DAC69" w:rsidR="008955B9" w:rsidRPr="008955B9" w:rsidRDefault="008955B9" w:rsidP="008955B9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Wprowadzam Aneks nr 1 do Regulaminu Pracy pracowników, zatrudnionych w Szkole Podstawowej nr 10 im. Tomaszowskich Olimpijczyków w Tomaszowie Mazowiecki,. Który stanowi załącznik do niniejszego zarządzenia.</w:t>
      </w:r>
    </w:p>
    <w:p w14:paraId="4D73E498" w14:textId="78BAB682" w:rsidR="00320522" w:rsidRDefault="00411165" w:rsidP="00320522">
      <w:pPr>
        <w:pStyle w:val="Nagwek3"/>
      </w:pPr>
      <w:r w:rsidRPr="0066703F">
        <w:t>§2.</w:t>
      </w:r>
    </w:p>
    <w:p w14:paraId="1B3D5966" w14:textId="5461CDD4" w:rsidR="00411165" w:rsidRPr="0066703F" w:rsidRDefault="008955B9" w:rsidP="0066703F">
      <w:pPr>
        <w:spacing w:after="100" w:after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Zobowiązuję się właściwego pracownika do zapoznania pracowników z treścią niniejszego zarządzenia. Oświadczenie o zapoznaniu się z treścią zmian do Regulaminu Pracy</w:t>
      </w:r>
      <w:r w:rsidR="00493350">
        <w:rPr>
          <w:rFonts w:cstheme="minorHAnsi"/>
          <w:sz w:val="24"/>
          <w:szCs w:val="24"/>
        </w:rPr>
        <w:t xml:space="preserve"> pracownicy poświadczają podpisem.</w:t>
      </w:r>
    </w:p>
    <w:p w14:paraId="7FCD35C0" w14:textId="6DB897A3" w:rsidR="00320522" w:rsidRDefault="00411165" w:rsidP="00320522">
      <w:pPr>
        <w:pStyle w:val="Nagwek3"/>
      </w:pPr>
      <w:r w:rsidRPr="0066703F">
        <w:t>§3</w:t>
      </w:r>
      <w:r w:rsidR="00320522">
        <w:t>.</w:t>
      </w:r>
    </w:p>
    <w:p w14:paraId="1FFBE597" w14:textId="7B6ECBC8" w:rsidR="00950D23" w:rsidRPr="0066703F" w:rsidRDefault="00411165" w:rsidP="0066703F">
      <w:pPr>
        <w:rPr>
          <w:rFonts w:cstheme="minorHAnsi"/>
          <w:sz w:val="24"/>
          <w:szCs w:val="24"/>
        </w:rPr>
      </w:pPr>
      <w:r w:rsidRPr="0066703F">
        <w:rPr>
          <w:rFonts w:cstheme="minorHAnsi"/>
          <w:sz w:val="24"/>
          <w:szCs w:val="24"/>
        </w:rPr>
        <w:t>Zarządzenie wchodzi w życie z dniem podpisania.</w:t>
      </w:r>
    </w:p>
    <w:sectPr w:rsidR="00950D23" w:rsidRPr="0066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rchment">
    <w:panose1 w:val="0304060204070804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27909"/>
    <w:multiLevelType w:val="hybridMultilevel"/>
    <w:tmpl w:val="1F30D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01"/>
    <w:rsid w:val="002670D7"/>
    <w:rsid w:val="00320522"/>
    <w:rsid w:val="00411165"/>
    <w:rsid w:val="00493350"/>
    <w:rsid w:val="0066703F"/>
    <w:rsid w:val="00744326"/>
    <w:rsid w:val="008955B9"/>
    <w:rsid w:val="00950D23"/>
    <w:rsid w:val="00A32701"/>
    <w:rsid w:val="00B65175"/>
    <w:rsid w:val="00CC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7C0B"/>
  <w15:chartTrackingRefBased/>
  <w15:docId w15:val="{A87B653C-64A3-4BF5-8C99-950D28E9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16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7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5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5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11165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66703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2052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320522"/>
    <w:rPr>
      <w:rFonts w:asciiTheme="majorHAnsi" w:eastAsiaTheme="majorEastAsia" w:hAnsiTheme="majorHAnsi" w:cstheme="majorBidi"/>
      <w:b/>
      <w:bCs/>
      <w:color w:val="000000" w:themeColor="text1"/>
      <w:kern w:val="0"/>
      <w:sz w:val="28"/>
      <w:szCs w:val="28"/>
      <w14:ligatures w14:val="none"/>
    </w:rPr>
  </w:style>
  <w:style w:type="paragraph" w:styleId="Akapitzlist">
    <w:name w:val="List Paragraph"/>
    <w:basedOn w:val="Normalny"/>
    <w:uiPriority w:val="34"/>
    <w:qFormat/>
    <w:rsid w:val="00320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Łukasz Jasiński</cp:lastModifiedBy>
  <cp:revision>4</cp:revision>
  <dcterms:created xsi:type="dcterms:W3CDTF">2025-12-02T08:19:00Z</dcterms:created>
  <dcterms:modified xsi:type="dcterms:W3CDTF">2025-12-02T08:24:00Z</dcterms:modified>
</cp:coreProperties>
</file>