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9B14A" w14:textId="77777777" w:rsidR="004B241A" w:rsidRDefault="00A91B04" w:rsidP="00091BC1">
      <w:pPr>
        <w:pStyle w:val="Tytu"/>
        <w:rPr>
          <w:b/>
          <w:bCs/>
          <w:sz w:val="28"/>
          <w:szCs w:val="28"/>
        </w:rPr>
      </w:pPr>
      <w:r w:rsidRPr="00091BC1">
        <w:rPr>
          <w:b/>
          <w:bCs/>
          <w:sz w:val="28"/>
          <w:szCs w:val="28"/>
        </w:rPr>
        <w:t>ZARZĄDZENIE NR 17/2023/2024</w:t>
      </w:r>
      <w:r w:rsidR="00091BC1" w:rsidRPr="00091BC1">
        <w:rPr>
          <w:b/>
          <w:bCs/>
          <w:sz w:val="28"/>
          <w:szCs w:val="28"/>
        </w:rPr>
        <w:t xml:space="preserve"> </w:t>
      </w:r>
      <w:r w:rsidRPr="00091BC1">
        <w:rPr>
          <w:b/>
          <w:bCs/>
          <w:sz w:val="28"/>
          <w:szCs w:val="28"/>
        </w:rPr>
        <w:t>Dyrektora Szkoły Podstawowej nr 10 im. TOMASZOWSKICH OLIMPIJCZYKÓW w TOMASZOWIE MAZOWIECKIM</w:t>
      </w:r>
      <w:r w:rsidR="00091BC1" w:rsidRPr="00091BC1">
        <w:rPr>
          <w:b/>
          <w:bCs/>
          <w:sz w:val="28"/>
          <w:szCs w:val="28"/>
        </w:rPr>
        <w:t xml:space="preserve"> </w:t>
      </w:r>
      <w:r w:rsidRPr="00091BC1">
        <w:rPr>
          <w:b/>
          <w:bCs/>
          <w:sz w:val="28"/>
          <w:szCs w:val="28"/>
        </w:rPr>
        <w:t xml:space="preserve">z dnia 27 czerwca 2024 r. </w:t>
      </w:r>
    </w:p>
    <w:p w14:paraId="3E55B1B2" w14:textId="77777777" w:rsidR="004B241A" w:rsidRDefault="004B241A" w:rsidP="00091BC1">
      <w:pPr>
        <w:pStyle w:val="Tytu"/>
        <w:rPr>
          <w:b/>
          <w:bCs/>
          <w:sz w:val="28"/>
          <w:szCs w:val="28"/>
        </w:rPr>
      </w:pPr>
    </w:p>
    <w:p w14:paraId="775709B7" w14:textId="789319E7" w:rsidR="00A91B04" w:rsidRPr="00091BC1" w:rsidRDefault="00A91B04" w:rsidP="00091BC1">
      <w:pPr>
        <w:pStyle w:val="Tytu"/>
        <w:rPr>
          <w:b/>
          <w:bCs/>
          <w:sz w:val="28"/>
          <w:szCs w:val="28"/>
        </w:rPr>
      </w:pPr>
      <w:r w:rsidRPr="00091BC1">
        <w:rPr>
          <w:b/>
          <w:bCs/>
          <w:sz w:val="28"/>
          <w:szCs w:val="28"/>
        </w:rPr>
        <w:t xml:space="preserve">w sprawie wyznaczenia osoby odpowiedzialnej za utrzymywanie kontaktów z podmiotami krajowego systemu </w:t>
      </w:r>
      <w:proofErr w:type="spellStart"/>
      <w:r w:rsidRPr="00091BC1">
        <w:rPr>
          <w:b/>
          <w:bCs/>
          <w:sz w:val="28"/>
          <w:szCs w:val="28"/>
        </w:rPr>
        <w:t>cyberbezpieczeństwa</w:t>
      </w:r>
      <w:proofErr w:type="spellEnd"/>
    </w:p>
    <w:p w14:paraId="611CBA26" w14:textId="03E8402C" w:rsidR="00A91B04" w:rsidRPr="00091BC1" w:rsidRDefault="00A91B04" w:rsidP="00091BC1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61E29A2" w14:textId="3780E020" w:rsidR="00A91B04" w:rsidRPr="00091BC1" w:rsidRDefault="00A91B04" w:rsidP="00091BC1">
      <w:pPr>
        <w:spacing w:line="36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091BC1">
        <w:rPr>
          <w:rFonts w:asciiTheme="majorHAnsi" w:hAnsiTheme="majorHAnsi" w:cstheme="majorHAnsi"/>
          <w:i/>
          <w:iCs/>
          <w:sz w:val="24"/>
          <w:szCs w:val="24"/>
        </w:rPr>
        <w:t xml:space="preserve">Podstawa prawna : Na podstawie art. 21 ust. 1 ustawy z 5.07.2018 r. o krajowym systemie </w:t>
      </w:r>
      <w:proofErr w:type="spellStart"/>
      <w:r w:rsidRPr="00091BC1">
        <w:rPr>
          <w:rFonts w:asciiTheme="majorHAnsi" w:hAnsiTheme="majorHAnsi" w:cstheme="majorHAnsi"/>
          <w:i/>
          <w:iCs/>
          <w:sz w:val="24"/>
          <w:szCs w:val="24"/>
        </w:rPr>
        <w:t>cyberbezpieczeństwa</w:t>
      </w:r>
      <w:proofErr w:type="spellEnd"/>
      <w:r w:rsidRPr="00091BC1">
        <w:rPr>
          <w:rFonts w:asciiTheme="majorHAnsi" w:hAnsiTheme="majorHAnsi" w:cstheme="majorHAnsi"/>
          <w:i/>
          <w:iCs/>
          <w:sz w:val="24"/>
          <w:szCs w:val="24"/>
        </w:rPr>
        <w:t xml:space="preserve"> (Dz.U.2022.1863 </w:t>
      </w:r>
      <w:proofErr w:type="spellStart"/>
      <w:r w:rsidRPr="00091BC1">
        <w:rPr>
          <w:rFonts w:asciiTheme="majorHAnsi" w:hAnsiTheme="majorHAnsi" w:cstheme="majorHAnsi"/>
          <w:i/>
          <w:iCs/>
          <w:sz w:val="24"/>
          <w:szCs w:val="24"/>
        </w:rPr>
        <w:t>t.j</w:t>
      </w:r>
      <w:proofErr w:type="spellEnd"/>
      <w:r w:rsidRPr="00091BC1">
        <w:rPr>
          <w:rFonts w:asciiTheme="majorHAnsi" w:hAnsiTheme="majorHAnsi" w:cstheme="majorHAnsi"/>
          <w:i/>
          <w:iCs/>
          <w:sz w:val="24"/>
          <w:szCs w:val="24"/>
        </w:rPr>
        <w:t xml:space="preserve">. z dnia 2022.09.05 z </w:t>
      </w:r>
      <w:proofErr w:type="spellStart"/>
      <w:r w:rsidRPr="00091BC1">
        <w:rPr>
          <w:rFonts w:asciiTheme="majorHAnsi" w:hAnsiTheme="majorHAnsi" w:cstheme="majorHAnsi"/>
          <w:i/>
          <w:iCs/>
          <w:sz w:val="24"/>
          <w:szCs w:val="24"/>
        </w:rPr>
        <w:t>późn</w:t>
      </w:r>
      <w:proofErr w:type="spellEnd"/>
      <w:r w:rsidRPr="00091BC1">
        <w:rPr>
          <w:rFonts w:asciiTheme="majorHAnsi" w:hAnsiTheme="majorHAnsi" w:cstheme="majorHAnsi"/>
          <w:i/>
          <w:iCs/>
          <w:sz w:val="24"/>
          <w:szCs w:val="24"/>
        </w:rPr>
        <w:t>. zm.)</w:t>
      </w:r>
    </w:p>
    <w:p w14:paraId="2B95C6A5" w14:textId="77777777" w:rsidR="00091BC1" w:rsidRPr="00091BC1" w:rsidRDefault="00091BC1" w:rsidP="00091BC1">
      <w:pPr>
        <w:pStyle w:val="Nagwek1"/>
      </w:pPr>
      <w:r w:rsidRPr="00091BC1">
        <w:t>§ 1</w:t>
      </w:r>
    </w:p>
    <w:p w14:paraId="6E2FFFEB" w14:textId="1311640B" w:rsidR="00A91B04" w:rsidRPr="00091BC1" w:rsidRDefault="00A91B04" w:rsidP="00091BC1">
      <w:pPr>
        <w:rPr>
          <w:rFonts w:asciiTheme="majorHAnsi" w:hAnsiTheme="majorHAnsi" w:cstheme="majorHAnsi"/>
          <w:sz w:val="24"/>
          <w:szCs w:val="24"/>
        </w:rPr>
      </w:pPr>
    </w:p>
    <w:p w14:paraId="7C88C4F7" w14:textId="77777777" w:rsidR="00F30918" w:rsidRPr="00091BC1" w:rsidRDefault="00A91B04" w:rsidP="00091BC1">
      <w:pPr>
        <w:spacing w:line="360" w:lineRule="auto"/>
        <w:ind w:firstLine="708"/>
        <w:rPr>
          <w:rFonts w:asciiTheme="majorHAnsi" w:hAnsiTheme="majorHAnsi" w:cstheme="majorHAnsi"/>
          <w:sz w:val="24"/>
          <w:szCs w:val="24"/>
        </w:rPr>
      </w:pPr>
      <w:r w:rsidRPr="00091BC1">
        <w:rPr>
          <w:rFonts w:asciiTheme="majorHAnsi" w:hAnsiTheme="majorHAnsi" w:cstheme="majorHAnsi"/>
          <w:sz w:val="24"/>
          <w:szCs w:val="24"/>
        </w:rPr>
        <w:t xml:space="preserve">Wyznaczam Pana Leszka Andrzejewskiego jako osobę odpowiedzialną </w:t>
      </w:r>
    </w:p>
    <w:p w14:paraId="1FC60001" w14:textId="09FAFB56" w:rsidR="00F30918" w:rsidRPr="00091BC1" w:rsidRDefault="00A91B04" w:rsidP="00091BC1">
      <w:pPr>
        <w:spacing w:line="360" w:lineRule="auto"/>
        <w:ind w:firstLine="708"/>
        <w:rPr>
          <w:rFonts w:asciiTheme="majorHAnsi" w:hAnsiTheme="majorHAnsi" w:cstheme="majorHAnsi"/>
          <w:sz w:val="24"/>
          <w:szCs w:val="24"/>
        </w:rPr>
      </w:pPr>
      <w:r w:rsidRPr="00091BC1">
        <w:rPr>
          <w:rFonts w:asciiTheme="majorHAnsi" w:hAnsiTheme="majorHAnsi" w:cstheme="majorHAnsi"/>
          <w:sz w:val="24"/>
          <w:szCs w:val="24"/>
        </w:rPr>
        <w:t xml:space="preserve">za utrzymywanie kontaktów z podmiotami krajowego systemu </w:t>
      </w:r>
      <w:proofErr w:type="spellStart"/>
      <w:r w:rsidRPr="00091BC1">
        <w:rPr>
          <w:rFonts w:asciiTheme="majorHAnsi" w:hAnsiTheme="majorHAnsi" w:cstheme="majorHAnsi"/>
          <w:sz w:val="24"/>
          <w:szCs w:val="24"/>
        </w:rPr>
        <w:t>cyberbezpieczeństwa</w:t>
      </w:r>
      <w:proofErr w:type="spellEnd"/>
      <w:r w:rsidRPr="00091BC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FD76647" w14:textId="0F433146" w:rsidR="00A91B04" w:rsidRPr="00091BC1" w:rsidRDefault="00A91B04" w:rsidP="00091BC1">
      <w:pPr>
        <w:spacing w:line="360" w:lineRule="auto"/>
        <w:ind w:firstLine="708"/>
        <w:rPr>
          <w:rFonts w:asciiTheme="majorHAnsi" w:hAnsiTheme="majorHAnsi" w:cstheme="majorHAnsi"/>
          <w:sz w:val="24"/>
          <w:szCs w:val="24"/>
        </w:rPr>
      </w:pPr>
      <w:r w:rsidRPr="00091BC1">
        <w:rPr>
          <w:rFonts w:asciiTheme="majorHAnsi" w:hAnsiTheme="majorHAnsi" w:cstheme="majorHAnsi"/>
          <w:sz w:val="24"/>
          <w:szCs w:val="24"/>
        </w:rPr>
        <w:t>od dnia 01.05.2</w:t>
      </w:r>
      <w:r w:rsidR="00F30918" w:rsidRPr="00091BC1">
        <w:rPr>
          <w:rFonts w:asciiTheme="majorHAnsi" w:hAnsiTheme="majorHAnsi" w:cstheme="majorHAnsi"/>
          <w:sz w:val="24"/>
          <w:szCs w:val="24"/>
        </w:rPr>
        <w:t>024 do 31.12.2024</w:t>
      </w:r>
    </w:p>
    <w:p w14:paraId="779CF314" w14:textId="379B76C3" w:rsidR="00F30918" w:rsidRPr="00091BC1" w:rsidRDefault="00F30918" w:rsidP="00091BC1">
      <w:pPr>
        <w:pStyle w:val="Nagwek1"/>
      </w:pPr>
      <w:r w:rsidRPr="00091BC1">
        <w:t>§ 2</w:t>
      </w:r>
    </w:p>
    <w:p w14:paraId="757B7D8B" w14:textId="78AC14AB" w:rsidR="00A91B04" w:rsidRPr="00091BC1" w:rsidRDefault="00A91B04" w:rsidP="00091BC1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91BC1">
        <w:rPr>
          <w:rFonts w:asciiTheme="majorHAnsi" w:hAnsiTheme="majorHAnsi" w:cstheme="majorHAnsi"/>
          <w:sz w:val="24"/>
          <w:szCs w:val="24"/>
        </w:rPr>
        <w:t xml:space="preserve">Osoba odpowiedzialna za utrzymywanie kontaktów z podmiotami krajowego systemu </w:t>
      </w:r>
      <w:proofErr w:type="spellStart"/>
      <w:r w:rsidRPr="00091BC1">
        <w:rPr>
          <w:rFonts w:asciiTheme="majorHAnsi" w:hAnsiTheme="majorHAnsi" w:cstheme="majorHAnsi"/>
          <w:sz w:val="24"/>
          <w:szCs w:val="24"/>
        </w:rPr>
        <w:t>cyberbezpieczeństwa</w:t>
      </w:r>
      <w:proofErr w:type="spellEnd"/>
      <w:r w:rsidRPr="00091BC1">
        <w:rPr>
          <w:rFonts w:asciiTheme="majorHAnsi" w:hAnsiTheme="majorHAnsi" w:cstheme="majorHAnsi"/>
          <w:sz w:val="24"/>
          <w:szCs w:val="24"/>
        </w:rPr>
        <w:t xml:space="preserve"> posiada i wykonuje prawa i obowiązki wynikające z ustawy z 5.07.2018 r. o krajowym systemie </w:t>
      </w:r>
      <w:proofErr w:type="spellStart"/>
      <w:r w:rsidRPr="00091BC1">
        <w:rPr>
          <w:rFonts w:asciiTheme="majorHAnsi" w:hAnsiTheme="majorHAnsi" w:cstheme="majorHAnsi"/>
          <w:sz w:val="24"/>
          <w:szCs w:val="24"/>
        </w:rPr>
        <w:t>cyberbezpieczeństwa</w:t>
      </w:r>
      <w:proofErr w:type="spellEnd"/>
      <w:r w:rsidRPr="00091BC1">
        <w:rPr>
          <w:rFonts w:asciiTheme="majorHAnsi" w:hAnsiTheme="majorHAnsi" w:cstheme="majorHAnsi"/>
          <w:sz w:val="24"/>
          <w:szCs w:val="24"/>
        </w:rPr>
        <w:t xml:space="preserve">, innych szczegółowych aktów prawnych oraz wdrożonej u pracodawcy Procedury zarządzania incydentami związanymi z bezpieczeństwem informacji i </w:t>
      </w:r>
      <w:proofErr w:type="spellStart"/>
      <w:r w:rsidRPr="00091BC1">
        <w:rPr>
          <w:rFonts w:asciiTheme="majorHAnsi" w:hAnsiTheme="majorHAnsi" w:cstheme="majorHAnsi"/>
          <w:sz w:val="24"/>
          <w:szCs w:val="24"/>
        </w:rPr>
        <w:t>cyberbezpieczeństwem</w:t>
      </w:r>
      <w:proofErr w:type="spellEnd"/>
      <w:r w:rsidRPr="00091BC1">
        <w:rPr>
          <w:rFonts w:asciiTheme="majorHAnsi" w:hAnsiTheme="majorHAnsi" w:cstheme="majorHAnsi"/>
          <w:sz w:val="24"/>
          <w:szCs w:val="24"/>
        </w:rPr>
        <w:t xml:space="preserve"> raz w zgodzie z obowiązującymi w tym zakresie przepisami prawa. Zobowiązuję w/w osobę do wykonywania swoich praw i obowiązków zgodnie z prawem, z w/w dokumentacją oraz z zachowaniem najwyższej staranności.</w:t>
      </w:r>
    </w:p>
    <w:p w14:paraId="7CA1E49F" w14:textId="6615B01F" w:rsidR="00F30918" w:rsidRPr="00091BC1" w:rsidRDefault="00F30918" w:rsidP="00091BC1">
      <w:pPr>
        <w:pStyle w:val="Nagwek1"/>
      </w:pPr>
      <w:r w:rsidRPr="00091BC1">
        <w:t>§ 3</w:t>
      </w:r>
    </w:p>
    <w:p w14:paraId="692E5F62" w14:textId="33255EA4" w:rsidR="00A91B04" w:rsidRPr="00091BC1" w:rsidRDefault="00A91B04" w:rsidP="00091BC1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91BC1">
        <w:rPr>
          <w:rFonts w:asciiTheme="majorHAnsi" w:hAnsiTheme="majorHAnsi" w:cstheme="majorHAnsi"/>
          <w:sz w:val="24"/>
          <w:szCs w:val="24"/>
        </w:rPr>
        <w:t>Niniejsze wyznaczenie wygasa z chwilą ustania współpracy z w/w osobą (bez względu na podstawę prawną zatrudnienia lub współpracy) lub odwołania w/w osoby przez pracodawcę z pełnienia w/w funkcji. Jednocześnie informuję, że wyznaczona osoba jest zobowiązana do zachowania w tajemnicy informacji w zakresie danych osobowych i sposobów ich zabezpieczania, również po odwołaniu z pełnienia ww. funkcji, a także po ustaniu współpracy.</w:t>
      </w:r>
    </w:p>
    <w:p w14:paraId="330E265E" w14:textId="77777777" w:rsidR="00A91B04" w:rsidRPr="00091BC1" w:rsidRDefault="00A91B04" w:rsidP="00091BC1">
      <w:pPr>
        <w:rPr>
          <w:rFonts w:asciiTheme="majorHAnsi" w:hAnsiTheme="majorHAnsi" w:cstheme="majorHAnsi"/>
        </w:rPr>
      </w:pPr>
    </w:p>
    <w:p w14:paraId="517327F7" w14:textId="6D52CDD0" w:rsidR="00A91B04" w:rsidRPr="00091BC1" w:rsidRDefault="00F30918" w:rsidP="00091BC1">
      <w:pPr>
        <w:rPr>
          <w:rFonts w:asciiTheme="majorHAnsi" w:hAnsiTheme="majorHAnsi" w:cstheme="majorHAnsi"/>
        </w:rPr>
      </w:pPr>
      <w:r w:rsidRPr="00091BC1">
        <w:rPr>
          <w:rFonts w:asciiTheme="majorHAnsi" w:hAnsiTheme="majorHAnsi" w:cstheme="majorHAnsi"/>
        </w:rPr>
        <w:t xml:space="preserve">                                        </w:t>
      </w:r>
    </w:p>
    <w:p w14:paraId="6AD4E040" w14:textId="77777777" w:rsidR="00A07CC3" w:rsidRPr="00091BC1" w:rsidRDefault="00A07CC3" w:rsidP="00091BC1">
      <w:pPr>
        <w:rPr>
          <w:rFonts w:asciiTheme="majorHAnsi" w:hAnsiTheme="majorHAnsi" w:cstheme="majorHAnsi"/>
        </w:rPr>
      </w:pPr>
    </w:p>
    <w:sectPr w:rsidR="00A07CC3" w:rsidRPr="00091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04"/>
    <w:rsid w:val="00091BC1"/>
    <w:rsid w:val="004B241A"/>
    <w:rsid w:val="00A07CC3"/>
    <w:rsid w:val="00A30635"/>
    <w:rsid w:val="00A91B04"/>
    <w:rsid w:val="00F30918"/>
    <w:rsid w:val="00FA3203"/>
    <w:rsid w:val="00FB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46F5"/>
  <w15:chartTrackingRefBased/>
  <w15:docId w15:val="{D7466422-ED2C-43EC-B4C0-D3827C07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1B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91B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1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91BC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izabela.sliwinskasp10@outlook.com</dc:creator>
  <cp:keywords/>
  <dc:description/>
  <cp:lastModifiedBy>Łukasz Jasiński</cp:lastModifiedBy>
  <cp:revision>2</cp:revision>
  <cp:lastPrinted>2024-06-27T11:40:00Z</cp:lastPrinted>
  <dcterms:created xsi:type="dcterms:W3CDTF">2024-08-26T15:19:00Z</dcterms:created>
  <dcterms:modified xsi:type="dcterms:W3CDTF">2024-08-26T15:19:00Z</dcterms:modified>
</cp:coreProperties>
</file>