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063E" w14:textId="41C8A328" w:rsidR="008F086F" w:rsidRPr="0051444D" w:rsidRDefault="008F086F" w:rsidP="0051444D">
      <w:pPr>
        <w:pStyle w:val="Nagwek1"/>
        <w:spacing w:after="240"/>
        <w:rPr>
          <w:rFonts w:ascii="Arial" w:hAnsi="Arial" w:cs="Arial"/>
          <w:b/>
          <w:bCs/>
          <w:color w:val="auto"/>
          <w:sz w:val="36"/>
          <w:szCs w:val="36"/>
        </w:rPr>
      </w:pPr>
      <w:r w:rsidRPr="0051444D">
        <w:rPr>
          <w:rFonts w:ascii="Arial" w:hAnsi="Arial" w:cs="Arial"/>
          <w:b/>
          <w:bCs/>
          <w:color w:val="auto"/>
          <w:sz w:val="36"/>
          <w:szCs w:val="36"/>
        </w:rPr>
        <w:t>Z</w:t>
      </w:r>
      <w:r w:rsidR="0051444D" w:rsidRPr="0051444D">
        <w:rPr>
          <w:rFonts w:ascii="Arial" w:hAnsi="Arial" w:cs="Arial"/>
          <w:b/>
          <w:bCs/>
          <w:color w:val="auto"/>
          <w:sz w:val="36"/>
          <w:szCs w:val="36"/>
        </w:rPr>
        <w:t>arządzenie</w:t>
      </w:r>
      <w:r w:rsidRPr="0051444D">
        <w:rPr>
          <w:rFonts w:ascii="Arial" w:hAnsi="Arial" w:cs="Arial"/>
          <w:b/>
          <w:bCs/>
          <w:color w:val="auto"/>
          <w:sz w:val="36"/>
          <w:szCs w:val="36"/>
        </w:rPr>
        <w:t xml:space="preserve"> Nr 19/2023/2024</w:t>
      </w:r>
      <w:r w:rsidR="0051444D" w:rsidRPr="0051444D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Pr="0051444D">
        <w:rPr>
          <w:rFonts w:ascii="Arial" w:hAnsi="Arial" w:cs="Arial"/>
          <w:b/>
          <w:bCs/>
          <w:color w:val="auto"/>
          <w:sz w:val="36"/>
          <w:szCs w:val="36"/>
        </w:rPr>
        <w:t>D</w:t>
      </w:r>
      <w:r w:rsidR="0051444D" w:rsidRPr="0051444D">
        <w:rPr>
          <w:rFonts w:ascii="Arial" w:hAnsi="Arial" w:cs="Arial"/>
          <w:b/>
          <w:bCs/>
          <w:color w:val="auto"/>
          <w:sz w:val="36"/>
          <w:szCs w:val="36"/>
        </w:rPr>
        <w:t>yrektora</w:t>
      </w:r>
      <w:r w:rsidRPr="0051444D">
        <w:rPr>
          <w:rFonts w:ascii="Arial" w:hAnsi="Arial" w:cs="Arial"/>
          <w:b/>
          <w:bCs/>
          <w:color w:val="auto"/>
          <w:sz w:val="36"/>
          <w:szCs w:val="36"/>
        </w:rPr>
        <w:t xml:space="preserve"> S</w:t>
      </w:r>
      <w:r w:rsidR="0051444D" w:rsidRPr="0051444D">
        <w:rPr>
          <w:rFonts w:ascii="Arial" w:hAnsi="Arial" w:cs="Arial"/>
          <w:b/>
          <w:bCs/>
          <w:color w:val="auto"/>
          <w:sz w:val="36"/>
          <w:szCs w:val="36"/>
        </w:rPr>
        <w:t>zkoły</w:t>
      </w:r>
      <w:r w:rsidRPr="0051444D">
        <w:rPr>
          <w:rFonts w:ascii="Arial" w:hAnsi="Arial" w:cs="Arial"/>
          <w:b/>
          <w:bCs/>
          <w:color w:val="auto"/>
          <w:sz w:val="36"/>
          <w:szCs w:val="36"/>
        </w:rPr>
        <w:t xml:space="preserve"> P</w:t>
      </w:r>
      <w:r w:rsidR="0051444D" w:rsidRPr="0051444D">
        <w:rPr>
          <w:rFonts w:ascii="Arial" w:hAnsi="Arial" w:cs="Arial"/>
          <w:b/>
          <w:bCs/>
          <w:color w:val="auto"/>
          <w:sz w:val="36"/>
          <w:szCs w:val="36"/>
        </w:rPr>
        <w:t>odstawowej</w:t>
      </w:r>
      <w:r w:rsidRPr="0051444D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51444D" w:rsidRPr="0051444D">
        <w:rPr>
          <w:rFonts w:ascii="Arial" w:hAnsi="Arial" w:cs="Arial"/>
          <w:b/>
          <w:bCs/>
          <w:color w:val="auto"/>
          <w:sz w:val="36"/>
          <w:szCs w:val="36"/>
        </w:rPr>
        <w:t>nr</w:t>
      </w:r>
      <w:r w:rsidRPr="0051444D">
        <w:rPr>
          <w:rFonts w:ascii="Arial" w:hAnsi="Arial" w:cs="Arial"/>
          <w:b/>
          <w:bCs/>
          <w:color w:val="auto"/>
          <w:sz w:val="36"/>
          <w:szCs w:val="36"/>
        </w:rPr>
        <w:t xml:space="preserve"> 10</w:t>
      </w:r>
      <w:r w:rsidR="0051444D" w:rsidRPr="0051444D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Pr="0051444D">
        <w:rPr>
          <w:rFonts w:ascii="Arial" w:hAnsi="Arial" w:cs="Arial"/>
          <w:b/>
          <w:bCs/>
          <w:color w:val="auto"/>
          <w:sz w:val="36"/>
          <w:szCs w:val="36"/>
        </w:rPr>
        <w:t>im. Tomaszowskich Olimpijczyków</w:t>
      </w:r>
      <w:r w:rsidR="0051444D" w:rsidRPr="0051444D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Pr="0051444D">
        <w:rPr>
          <w:rFonts w:ascii="Arial" w:hAnsi="Arial" w:cs="Arial"/>
          <w:b/>
          <w:bCs/>
          <w:color w:val="auto"/>
          <w:sz w:val="36"/>
          <w:szCs w:val="36"/>
        </w:rPr>
        <w:t>ul. Tomasza Ostrowskiego 14</w:t>
      </w:r>
      <w:r w:rsidR="0051444D" w:rsidRPr="0051444D">
        <w:rPr>
          <w:rFonts w:ascii="Arial" w:hAnsi="Arial" w:cs="Arial"/>
          <w:b/>
          <w:bCs/>
          <w:color w:val="auto"/>
          <w:sz w:val="36"/>
          <w:szCs w:val="36"/>
        </w:rPr>
        <w:t xml:space="preserve"> w</w:t>
      </w:r>
      <w:r w:rsidRPr="0051444D">
        <w:rPr>
          <w:rFonts w:ascii="Arial" w:hAnsi="Arial" w:cs="Arial"/>
          <w:b/>
          <w:bCs/>
          <w:color w:val="auto"/>
          <w:sz w:val="36"/>
          <w:szCs w:val="36"/>
        </w:rPr>
        <w:t xml:space="preserve"> T</w:t>
      </w:r>
      <w:r w:rsidR="0051444D" w:rsidRPr="0051444D">
        <w:rPr>
          <w:rFonts w:ascii="Arial" w:hAnsi="Arial" w:cs="Arial"/>
          <w:b/>
          <w:bCs/>
          <w:color w:val="auto"/>
          <w:sz w:val="36"/>
          <w:szCs w:val="36"/>
        </w:rPr>
        <w:t xml:space="preserve">omaszowie </w:t>
      </w:r>
      <w:r w:rsidRPr="0051444D">
        <w:rPr>
          <w:rFonts w:ascii="Arial" w:hAnsi="Arial" w:cs="Arial"/>
          <w:b/>
          <w:bCs/>
          <w:color w:val="auto"/>
          <w:sz w:val="36"/>
          <w:szCs w:val="36"/>
        </w:rPr>
        <w:t>M</w:t>
      </w:r>
      <w:r w:rsidR="0051444D" w:rsidRPr="0051444D">
        <w:rPr>
          <w:rFonts w:ascii="Arial" w:hAnsi="Arial" w:cs="Arial"/>
          <w:b/>
          <w:bCs/>
          <w:color w:val="auto"/>
          <w:sz w:val="36"/>
          <w:szCs w:val="36"/>
        </w:rPr>
        <w:t>azowieckim</w:t>
      </w:r>
      <w:r w:rsidRPr="0051444D">
        <w:rPr>
          <w:rFonts w:ascii="Arial" w:hAnsi="Arial" w:cs="Arial"/>
          <w:b/>
          <w:bCs/>
          <w:color w:val="auto"/>
          <w:sz w:val="36"/>
          <w:szCs w:val="36"/>
        </w:rPr>
        <w:t>,</w:t>
      </w:r>
      <w:r w:rsidR="0051444D" w:rsidRPr="0051444D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Pr="0051444D">
        <w:rPr>
          <w:rFonts w:ascii="Arial" w:hAnsi="Arial" w:cs="Arial"/>
          <w:b/>
          <w:bCs/>
          <w:color w:val="auto"/>
          <w:sz w:val="36"/>
          <w:szCs w:val="36"/>
        </w:rPr>
        <w:t xml:space="preserve">z dnia 30 sierpnia 2024 roku </w:t>
      </w:r>
    </w:p>
    <w:p w14:paraId="31254B2F" w14:textId="58D2ACEB" w:rsidR="008F086F" w:rsidRPr="0051444D" w:rsidRDefault="008F086F" w:rsidP="0051444D">
      <w:pPr>
        <w:pStyle w:val="Nagwek2"/>
        <w:spacing w:after="240"/>
        <w:rPr>
          <w:rFonts w:ascii="Arial" w:hAnsi="Arial" w:cs="Arial"/>
          <w:color w:val="auto"/>
          <w:sz w:val="32"/>
          <w:szCs w:val="32"/>
        </w:rPr>
      </w:pPr>
      <w:r w:rsidRPr="0051444D">
        <w:rPr>
          <w:rFonts w:ascii="Arial" w:hAnsi="Arial" w:cs="Arial"/>
          <w:color w:val="auto"/>
          <w:sz w:val="32"/>
          <w:szCs w:val="32"/>
        </w:rPr>
        <w:t>w sprawie: sposobu podziału kosztów dostawy wody i odprowadzania ścieków</w:t>
      </w:r>
      <w:r w:rsidR="0051444D">
        <w:rPr>
          <w:rFonts w:ascii="Arial" w:hAnsi="Arial" w:cs="Arial"/>
          <w:color w:val="auto"/>
          <w:sz w:val="32"/>
          <w:szCs w:val="32"/>
        </w:rPr>
        <w:t xml:space="preserve"> </w:t>
      </w:r>
      <w:r w:rsidRPr="0051444D">
        <w:rPr>
          <w:rFonts w:ascii="Arial" w:hAnsi="Arial" w:cs="Arial"/>
          <w:color w:val="auto"/>
          <w:sz w:val="32"/>
          <w:szCs w:val="32"/>
        </w:rPr>
        <w:t>w Szkole Podstawowej nr 10 im. Tomaszowskich Olimpijczyków</w:t>
      </w:r>
    </w:p>
    <w:p w14:paraId="7EC20B1C" w14:textId="77777777" w:rsidR="008F086F" w:rsidRPr="0051444D" w:rsidRDefault="008F086F" w:rsidP="0051444D">
      <w:pPr>
        <w:rPr>
          <w:rFonts w:ascii="Arial" w:hAnsi="Arial" w:cs="Arial"/>
          <w:sz w:val="24"/>
          <w:szCs w:val="24"/>
        </w:rPr>
      </w:pPr>
      <w:r w:rsidRPr="0051444D">
        <w:rPr>
          <w:rFonts w:ascii="Arial" w:hAnsi="Arial" w:cs="Arial"/>
          <w:sz w:val="24"/>
          <w:szCs w:val="24"/>
        </w:rPr>
        <w:t>Na podstawie art. 3 ust. 1 pkt 31 i art. 10 ust. 2 ustawy z dnia 29 września 1994 roku o rachunkowości zarządzam co następuje:</w:t>
      </w:r>
    </w:p>
    <w:p w14:paraId="7531247C" w14:textId="25F3D7A3" w:rsidR="008F086F" w:rsidRPr="0051444D" w:rsidRDefault="008F086F" w:rsidP="0051444D">
      <w:pPr>
        <w:pStyle w:val="Nagwek3"/>
      </w:pPr>
      <w:bookmarkStart w:id="0" w:name="_Hlk179376710"/>
      <w:r w:rsidRPr="0051444D">
        <w:t>§1</w:t>
      </w:r>
      <w:bookmarkEnd w:id="0"/>
    </w:p>
    <w:p w14:paraId="4A3BEC00" w14:textId="6EBC483F" w:rsidR="008F086F" w:rsidRPr="008C4EE5" w:rsidRDefault="008F086F" w:rsidP="008C4EE5">
      <w:pPr>
        <w:rPr>
          <w:rFonts w:ascii="Arial" w:hAnsi="Arial" w:cs="Arial"/>
          <w:sz w:val="24"/>
          <w:szCs w:val="24"/>
        </w:rPr>
      </w:pPr>
      <w:r w:rsidRPr="008C4EE5">
        <w:rPr>
          <w:rFonts w:ascii="Arial" w:hAnsi="Arial" w:cs="Arial"/>
          <w:sz w:val="24"/>
          <w:szCs w:val="24"/>
        </w:rPr>
        <w:t>Zarządzenie określa sposób podziału kosztów dostawy wody i odprowadzania ścieków w Szkole Podstawowej nr 10 im. Tomaszowskich Olimpijczyków.</w:t>
      </w:r>
    </w:p>
    <w:p w14:paraId="77D9996F" w14:textId="77777777" w:rsidR="008F086F" w:rsidRPr="0051444D" w:rsidRDefault="008F086F" w:rsidP="0051444D">
      <w:pPr>
        <w:pStyle w:val="Nagwek3"/>
        <w:spacing w:after="240"/>
      </w:pPr>
      <w:r w:rsidRPr="0051444D">
        <w:t>§2</w:t>
      </w:r>
    </w:p>
    <w:p w14:paraId="5D06EA59" w14:textId="36352BE4" w:rsidR="008F086F" w:rsidRPr="008C4EE5" w:rsidRDefault="008F086F" w:rsidP="008C4EE5">
      <w:pPr>
        <w:rPr>
          <w:rFonts w:ascii="Arial" w:hAnsi="Arial" w:cs="Arial"/>
          <w:sz w:val="24"/>
          <w:szCs w:val="24"/>
        </w:rPr>
      </w:pPr>
      <w:r w:rsidRPr="008C4EE5">
        <w:rPr>
          <w:rFonts w:ascii="Arial" w:hAnsi="Arial" w:cs="Arial"/>
          <w:sz w:val="24"/>
          <w:szCs w:val="24"/>
        </w:rPr>
        <w:t>Wprowadzam podział kosztów w sposób następujący:</w:t>
      </w:r>
      <w:r w:rsidR="008C4EE5" w:rsidRPr="008C4EE5">
        <w:rPr>
          <w:rFonts w:ascii="Arial" w:hAnsi="Arial" w:cs="Arial"/>
          <w:sz w:val="24"/>
          <w:szCs w:val="24"/>
        </w:rPr>
        <w:t xml:space="preserve"> </w:t>
      </w:r>
      <w:r w:rsidRPr="008C4EE5">
        <w:rPr>
          <w:rFonts w:ascii="Arial" w:hAnsi="Arial" w:cs="Arial"/>
          <w:sz w:val="24"/>
          <w:szCs w:val="24"/>
        </w:rPr>
        <w:t>25 % - koszty szkoły – rozdział 80101</w:t>
      </w:r>
      <w:r w:rsidR="0051444D" w:rsidRPr="008C4EE5">
        <w:rPr>
          <w:rFonts w:ascii="Arial" w:hAnsi="Arial" w:cs="Arial"/>
          <w:sz w:val="24"/>
          <w:szCs w:val="24"/>
        </w:rPr>
        <w:t xml:space="preserve">, </w:t>
      </w:r>
      <w:r w:rsidRPr="008C4EE5">
        <w:rPr>
          <w:rFonts w:ascii="Arial" w:hAnsi="Arial" w:cs="Arial"/>
          <w:sz w:val="24"/>
          <w:szCs w:val="24"/>
        </w:rPr>
        <w:t>75% - koszty basenu - rozdział 80195</w:t>
      </w:r>
    </w:p>
    <w:p w14:paraId="6D593996" w14:textId="77777777" w:rsidR="008F086F" w:rsidRPr="0051444D" w:rsidRDefault="008F086F" w:rsidP="0051444D">
      <w:pPr>
        <w:pStyle w:val="Nagwek3"/>
      </w:pPr>
      <w:r w:rsidRPr="0051444D">
        <w:t>§3</w:t>
      </w:r>
    </w:p>
    <w:p w14:paraId="130326DB" w14:textId="6673421D" w:rsidR="008F086F" w:rsidRPr="008C4EE5" w:rsidRDefault="008F086F" w:rsidP="008F086F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8C4EE5">
        <w:rPr>
          <w:rFonts w:ascii="Arial" w:hAnsi="Arial" w:cs="Arial"/>
          <w:sz w:val="24"/>
          <w:szCs w:val="24"/>
        </w:rPr>
        <w:t>Podstawą do wyliczenia procentowego klucza podziału kosztów jest załącznik nr 1 do niniejszego zarządzenia.</w:t>
      </w:r>
    </w:p>
    <w:p w14:paraId="7AF660AB" w14:textId="77777777" w:rsidR="008F086F" w:rsidRPr="0051444D" w:rsidRDefault="008F086F" w:rsidP="0051444D">
      <w:pPr>
        <w:pStyle w:val="Nagwek3"/>
      </w:pPr>
      <w:r w:rsidRPr="0051444D">
        <w:t>§4</w:t>
      </w:r>
    </w:p>
    <w:p w14:paraId="7A370798" w14:textId="7A59EA02" w:rsidR="008208CD" w:rsidRPr="008C4EE5" w:rsidRDefault="008F086F" w:rsidP="0051444D">
      <w:pPr>
        <w:jc w:val="both"/>
        <w:rPr>
          <w:rFonts w:ascii="Arial" w:hAnsi="Arial" w:cs="Arial"/>
          <w:sz w:val="24"/>
          <w:szCs w:val="24"/>
        </w:rPr>
      </w:pPr>
      <w:r w:rsidRPr="008C4EE5">
        <w:rPr>
          <w:rFonts w:ascii="Arial" w:hAnsi="Arial" w:cs="Arial"/>
          <w:sz w:val="24"/>
          <w:szCs w:val="24"/>
        </w:rPr>
        <w:t xml:space="preserve">Zarządzenie wchodzi w życie z dniem  podpisania z mocą obowiązywania od dnia 01 lutego 2024 r. </w:t>
      </w:r>
    </w:p>
    <w:sectPr w:rsidR="008208CD" w:rsidRPr="008C4EE5" w:rsidSect="0051444D">
      <w:footnotePr>
        <w:numStart w:val="4"/>
      </w:footnotePr>
      <w:pgSz w:w="11906" w:h="16838"/>
      <w:pgMar w:top="567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08D19" w14:textId="77777777" w:rsidR="00F0245D" w:rsidRDefault="00F0245D" w:rsidP="003E3A3E">
      <w:pPr>
        <w:spacing w:after="0" w:line="240" w:lineRule="auto"/>
      </w:pPr>
      <w:r>
        <w:separator/>
      </w:r>
    </w:p>
  </w:endnote>
  <w:endnote w:type="continuationSeparator" w:id="0">
    <w:p w14:paraId="75AAE881" w14:textId="77777777" w:rsidR="00F0245D" w:rsidRDefault="00F0245D" w:rsidP="003E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B13E7" w14:textId="77777777" w:rsidR="00F0245D" w:rsidRDefault="00F0245D" w:rsidP="003E3A3E">
      <w:pPr>
        <w:spacing w:after="0" w:line="240" w:lineRule="auto"/>
      </w:pPr>
      <w:r>
        <w:separator/>
      </w:r>
    </w:p>
  </w:footnote>
  <w:footnote w:type="continuationSeparator" w:id="0">
    <w:p w14:paraId="787BEE19" w14:textId="77777777" w:rsidR="00F0245D" w:rsidRDefault="00F0245D" w:rsidP="003E3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6F"/>
    <w:rsid w:val="000758A3"/>
    <w:rsid w:val="001463F3"/>
    <w:rsid w:val="00390471"/>
    <w:rsid w:val="003E3A3E"/>
    <w:rsid w:val="0051444D"/>
    <w:rsid w:val="008147E9"/>
    <w:rsid w:val="008208CD"/>
    <w:rsid w:val="008C4EE5"/>
    <w:rsid w:val="008F086F"/>
    <w:rsid w:val="00D94D70"/>
    <w:rsid w:val="00F0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D0978"/>
  <w15:chartTrackingRefBased/>
  <w15:docId w15:val="{F659CA68-C647-4B2F-82E1-6A21B439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86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44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44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086F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F086F"/>
    <w:pPr>
      <w:ind w:left="720"/>
      <w:contextualSpacing/>
    </w:pPr>
  </w:style>
  <w:style w:type="paragraph" w:customStyle="1" w:styleId="t1">
    <w:name w:val="t1"/>
    <w:basedOn w:val="Normalny"/>
    <w:rsid w:val="008F086F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44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1444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1444D"/>
    <w:rPr>
      <w:rFonts w:asciiTheme="majorHAnsi" w:eastAsiaTheme="majorEastAsia" w:hAnsiTheme="majorHAnsi" w:cstheme="majorBidi"/>
      <w:b/>
      <w:bCs/>
      <w:kern w:val="0"/>
      <w:sz w:val="28"/>
      <w:szCs w:val="2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A3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E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A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norweskie.umtm2@outlook.com</dc:creator>
  <cp:keywords/>
  <dc:description/>
  <cp:lastModifiedBy>Łukasz Jasiński</cp:lastModifiedBy>
  <cp:revision>2</cp:revision>
  <dcterms:created xsi:type="dcterms:W3CDTF">2024-10-17T17:48:00Z</dcterms:created>
  <dcterms:modified xsi:type="dcterms:W3CDTF">2024-10-17T17:48:00Z</dcterms:modified>
</cp:coreProperties>
</file>