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864EF" w14:textId="55CC462A" w:rsidR="00BE51EE" w:rsidRPr="00872E21" w:rsidRDefault="00BE51EE" w:rsidP="00BE51EE">
      <w:pPr>
        <w:pStyle w:val="Nagwek1"/>
        <w:rPr>
          <w:rFonts w:eastAsia="Times New Roman"/>
          <w:sz w:val="36"/>
          <w:szCs w:val="36"/>
          <w:lang w:eastAsia="pl-PL"/>
        </w:rPr>
      </w:pPr>
      <w:r w:rsidRPr="00872E21">
        <w:rPr>
          <w:rFonts w:eastAsia="Times New Roman"/>
          <w:sz w:val="36"/>
          <w:szCs w:val="36"/>
          <w:lang w:eastAsia="pl-PL"/>
        </w:rPr>
        <w:t>Uchwała nr 8/2020</w:t>
      </w:r>
      <w:r w:rsidRPr="00872E21">
        <w:rPr>
          <w:rFonts w:eastAsia="Times New Roman"/>
          <w:sz w:val="36"/>
          <w:szCs w:val="36"/>
          <w:lang w:eastAsia="pl-PL"/>
        </w:rPr>
        <w:t>/</w:t>
      </w:r>
      <w:r w:rsidRPr="00872E21">
        <w:rPr>
          <w:rFonts w:eastAsia="Times New Roman"/>
          <w:sz w:val="36"/>
          <w:szCs w:val="36"/>
          <w:lang w:eastAsia="pl-PL"/>
        </w:rPr>
        <w:t>2021</w:t>
      </w:r>
      <w:r w:rsidRPr="00872E21">
        <w:rPr>
          <w:rFonts w:eastAsia="Times New Roman"/>
          <w:sz w:val="36"/>
          <w:szCs w:val="36"/>
          <w:lang w:eastAsia="pl-PL"/>
        </w:rPr>
        <w:t xml:space="preserve"> </w:t>
      </w:r>
      <w:r w:rsidRPr="00872E21">
        <w:rPr>
          <w:rFonts w:eastAsia="Times New Roman"/>
          <w:sz w:val="36"/>
          <w:szCs w:val="36"/>
          <w:lang w:eastAsia="pl-PL"/>
        </w:rPr>
        <w:t>Rady Pedagogicznej</w:t>
      </w:r>
      <w:r w:rsidRPr="00872E21">
        <w:rPr>
          <w:rFonts w:eastAsia="Times New Roman"/>
          <w:sz w:val="36"/>
          <w:szCs w:val="36"/>
          <w:lang w:eastAsia="pl-PL"/>
        </w:rPr>
        <w:t xml:space="preserve"> </w:t>
      </w:r>
      <w:r w:rsidRPr="00872E21">
        <w:rPr>
          <w:rFonts w:eastAsia="Times New Roman"/>
          <w:sz w:val="36"/>
          <w:szCs w:val="36"/>
          <w:lang w:eastAsia="pl-PL"/>
        </w:rPr>
        <w:t xml:space="preserve">Szkoły Podstawowej nr 10 im. Tomaszowskich Olimpijczyków w Tomaszowie </w:t>
      </w:r>
      <w:r w:rsidRPr="00872E21">
        <w:rPr>
          <w:rFonts w:eastAsia="Times New Roman"/>
          <w:sz w:val="36"/>
          <w:szCs w:val="36"/>
          <w:lang w:eastAsia="pl-PL"/>
        </w:rPr>
        <w:t>Mazowieckim</w:t>
      </w:r>
      <w:r w:rsidRPr="00872E21">
        <w:rPr>
          <w:rFonts w:eastAsia="Times New Roman"/>
          <w:sz w:val="36"/>
          <w:szCs w:val="36"/>
          <w:lang w:eastAsia="pl-PL"/>
        </w:rPr>
        <w:t xml:space="preserve"> 30 sierpnia 2021 r.</w:t>
      </w:r>
      <w:r w:rsidRPr="00872E21">
        <w:rPr>
          <w:rFonts w:eastAsia="Times New Roman"/>
          <w:sz w:val="36"/>
          <w:szCs w:val="36"/>
          <w:lang w:eastAsia="pl-PL"/>
        </w:rPr>
        <w:t xml:space="preserve"> </w:t>
      </w:r>
      <w:r w:rsidRPr="00872E21">
        <w:rPr>
          <w:sz w:val="36"/>
          <w:szCs w:val="36"/>
        </w:rPr>
        <w:t>w sprawie</w:t>
      </w:r>
      <w:r w:rsidRPr="00872E21">
        <w:rPr>
          <w:rFonts w:eastAsia="Times New Roman"/>
          <w:sz w:val="36"/>
          <w:szCs w:val="36"/>
          <w:lang w:eastAsia="pl-PL"/>
        </w:rPr>
        <w:t xml:space="preserve"> </w:t>
      </w:r>
      <w:r w:rsidRPr="00872E21">
        <w:rPr>
          <w:sz w:val="36"/>
          <w:szCs w:val="36"/>
        </w:rPr>
        <w:t xml:space="preserve">wyrażenia opinii w sprawie organizacji pracy </w:t>
      </w:r>
      <w:r w:rsidRPr="00872E21">
        <w:rPr>
          <w:sz w:val="36"/>
          <w:szCs w:val="36"/>
        </w:rPr>
        <w:t>Szkoły</w:t>
      </w:r>
      <w:r w:rsidRPr="00872E21">
        <w:rPr>
          <w:sz w:val="36"/>
          <w:szCs w:val="36"/>
        </w:rPr>
        <w:t xml:space="preserve"> Podstawowej nr 10 im. Tomaszowskich Olimpijczyków w Tomaszowie Mazowieckim</w:t>
      </w:r>
    </w:p>
    <w:p w14:paraId="7734EEC7" w14:textId="77777777" w:rsidR="00BE51EE" w:rsidRPr="00872E21" w:rsidRDefault="00BE51EE" w:rsidP="00BE51EE">
      <w:pPr>
        <w:pStyle w:val="Nagwek2"/>
        <w:rPr>
          <w:b w:val="0"/>
          <w:bCs w:val="0"/>
          <w:sz w:val="32"/>
          <w:szCs w:val="32"/>
        </w:rPr>
      </w:pPr>
      <w:r w:rsidRPr="00872E21">
        <w:rPr>
          <w:b w:val="0"/>
          <w:bCs w:val="0"/>
          <w:sz w:val="32"/>
          <w:szCs w:val="32"/>
        </w:rPr>
        <w:t>Na podstawie art. 70 ust. 2 pkt 1 ustawy z dnia 14 grudnia 2016 r. – Prawo oświatowe (Dz. U. z 2021 r., poz. 1082) uchwala się, co następuje:</w:t>
      </w:r>
    </w:p>
    <w:p w14:paraId="0EFA51AF" w14:textId="1287BA1B" w:rsidR="00BE51EE" w:rsidRPr="00BE51EE" w:rsidRDefault="00BE51EE" w:rsidP="00872E21">
      <w:pPr>
        <w:pStyle w:val="Nagwek3"/>
      </w:pPr>
      <w:r w:rsidRPr="00BE51EE">
        <w:t>§ 1.</w:t>
      </w:r>
    </w:p>
    <w:p w14:paraId="3EA9170B" w14:textId="77DA711A" w:rsidR="00BE51EE" w:rsidRPr="00BE51EE" w:rsidRDefault="00BE51EE" w:rsidP="00BE51EE">
      <w:pPr>
        <w:spacing w:after="1" w:line="360" w:lineRule="auto"/>
        <w:ind w:left="-6" w:right="34"/>
      </w:pPr>
      <w:r w:rsidRPr="00BE51EE">
        <w:t xml:space="preserve">Rada Pedagogiczna Szkoły </w:t>
      </w:r>
      <w:proofErr w:type="spellStart"/>
      <w:r w:rsidRPr="00BE51EE">
        <w:t>Podstawowwej</w:t>
      </w:r>
      <w:proofErr w:type="spellEnd"/>
      <w:r w:rsidRPr="00BE51EE">
        <w:t xml:space="preserve"> nr 10 im. Tomaszowskich Olimpijczyków w Tomaszowie Mazowieckim wyraża pozytywną opinię w sprawie organizacji pracy szkoły, w tym tygodniowego rozkładu zajęć edukacyjnych.</w:t>
      </w:r>
    </w:p>
    <w:p w14:paraId="454E94D7" w14:textId="7FFCD3D0" w:rsidR="00BE51EE" w:rsidRPr="00BE51EE" w:rsidRDefault="00BE51EE" w:rsidP="00872E21">
      <w:pPr>
        <w:pStyle w:val="Nagwek3"/>
      </w:pPr>
      <w:r w:rsidRPr="00BE51EE">
        <w:t>§ 2.</w:t>
      </w:r>
    </w:p>
    <w:p w14:paraId="77620CC8" w14:textId="46F7A846" w:rsidR="00BE51EE" w:rsidRPr="00BE51EE" w:rsidRDefault="00BE51EE" w:rsidP="00BE51EE">
      <w:pPr>
        <w:spacing w:after="26" w:line="360" w:lineRule="auto"/>
        <w:ind w:right="34"/>
      </w:pPr>
      <w:r w:rsidRPr="00BE51EE">
        <w:t>Uchwała wchodzi w życie z dniem podjęcia.</w:t>
      </w:r>
    </w:p>
    <w:p w14:paraId="315DE9A3" w14:textId="25F5132E" w:rsidR="0082389A" w:rsidRPr="00BE51EE" w:rsidRDefault="00BE51EE" w:rsidP="00BE51EE">
      <w:r w:rsidRPr="00BE51EE">
        <w:t>Przewodniczący Rady Pedagogicznej</w:t>
      </w:r>
    </w:p>
    <w:sectPr w:rsidR="0082389A" w:rsidRPr="00BE51EE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A7C31"/>
    <w:multiLevelType w:val="hybridMultilevel"/>
    <w:tmpl w:val="87FAE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255A5"/>
    <w:multiLevelType w:val="multilevel"/>
    <w:tmpl w:val="DC1A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B50"/>
    <w:multiLevelType w:val="multilevel"/>
    <w:tmpl w:val="54C6A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5057DF"/>
    <w:multiLevelType w:val="hybridMultilevel"/>
    <w:tmpl w:val="D7CC2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C5344"/>
    <w:multiLevelType w:val="hybridMultilevel"/>
    <w:tmpl w:val="1A7C69D0"/>
    <w:lvl w:ilvl="0" w:tplc="B1BC2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1E4C0F"/>
    <w:multiLevelType w:val="hybridMultilevel"/>
    <w:tmpl w:val="DF9C1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A430B"/>
    <w:multiLevelType w:val="multilevel"/>
    <w:tmpl w:val="7DFCC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F2641D"/>
    <w:multiLevelType w:val="multilevel"/>
    <w:tmpl w:val="DBB8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054389"/>
    <w:multiLevelType w:val="multilevel"/>
    <w:tmpl w:val="423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B1648B"/>
    <w:multiLevelType w:val="hybridMultilevel"/>
    <w:tmpl w:val="0F58F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800FF"/>
    <w:multiLevelType w:val="hybridMultilevel"/>
    <w:tmpl w:val="1DD00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B56BD"/>
    <w:multiLevelType w:val="multilevel"/>
    <w:tmpl w:val="BDF6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7A674FF"/>
    <w:multiLevelType w:val="hybridMultilevel"/>
    <w:tmpl w:val="7486B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250599"/>
    <w:multiLevelType w:val="hybridMultilevel"/>
    <w:tmpl w:val="DBC23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6635C7"/>
    <w:multiLevelType w:val="hybridMultilevel"/>
    <w:tmpl w:val="845E70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4083">
    <w:abstractNumId w:val="1"/>
  </w:num>
  <w:num w:numId="2" w16cid:durableId="235241388">
    <w:abstractNumId w:val="11"/>
  </w:num>
  <w:num w:numId="3" w16cid:durableId="2059351790">
    <w:abstractNumId w:val="8"/>
  </w:num>
  <w:num w:numId="4" w16cid:durableId="1006439605">
    <w:abstractNumId w:val="9"/>
  </w:num>
  <w:num w:numId="5" w16cid:durableId="270629365">
    <w:abstractNumId w:val="12"/>
  </w:num>
  <w:num w:numId="6" w16cid:durableId="284118121">
    <w:abstractNumId w:val="4"/>
  </w:num>
  <w:num w:numId="7" w16cid:durableId="1167404998">
    <w:abstractNumId w:val="13"/>
  </w:num>
  <w:num w:numId="8" w16cid:durableId="1237787680">
    <w:abstractNumId w:val="3"/>
  </w:num>
  <w:num w:numId="9" w16cid:durableId="697119135">
    <w:abstractNumId w:val="7"/>
  </w:num>
  <w:num w:numId="10" w16cid:durableId="291861862">
    <w:abstractNumId w:val="0"/>
  </w:num>
  <w:num w:numId="11" w16cid:durableId="656496625">
    <w:abstractNumId w:val="14"/>
  </w:num>
  <w:num w:numId="12" w16cid:durableId="1803572221">
    <w:abstractNumId w:val="10"/>
  </w:num>
  <w:num w:numId="13" w16cid:durableId="1593539436">
    <w:abstractNumId w:val="5"/>
  </w:num>
  <w:num w:numId="14" w16cid:durableId="947855831">
    <w:abstractNumId w:val="2"/>
  </w:num>
  <w:num w:numId="15" w16cid:durableId="5345862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AF"/>
    <w:rsid w:val="00002B3D"/>
    <w:rsid w:val="000B3B57"/>
    <w:rsid w:val="001571CF"/>
    <w:rsid w:val="001E675E"/>
    <w:rsid w:val="001F3565"/>
    <w:rsid w:val="002013C4"/>
    <w:rsid w:val="00252798"/>
    <w:rsid w:val="00282BF1"/>
    <w:rsid w:val="002D7420"/>
    <w:rsid w:val="00353827"/>
    <w:rsid w:val="0037112F"/>
    <w:rsid w:val="00386C19"/>
    <w:rsid w:val="003B0830"/>
    <w:rsid w:val="00404E89"/>
    <w:rsid w:val="00445E4F"/>
    <w:rsid w:val="004B2596"/>
    <w:rsid w:val="004C0697"/>
    <w:rsid w:val="005E7BE3"/>
    <w:rsid w:val="0063406D"/>
    <w:rsid w:val="0064568B"/>
    <w:rsid w:val="006A5885"/>
    <w:rsid w:val="006D2AAD"/>
    <w:rsid w:val="006D3502"/>
    <w:rsid w:val="00744340"/>
    <w:rsid w:val="00810AE4"/>
    <w:rsid w:val="0082389A"/>
    <w:rsid w:val="00872E21"/>
    <w:rsid w:val="008E68D5"/>
    <w:rsid w:val="008F7818"/>
    <w:rsid w:val="009A4D2B"/>
    <w:rsid w:val="009D29C6"/>
    <w:rsid w:val="00AA746E"/>
    <w:rsid w:val="00AC0C73"/>
    <w:rsid w:val="00B2203C"/>
    <w:rsid w:val="00B2587D"/>
    <w:rsid w:val="00B42CB1"/>
    <w:rsid w:val="00BE51EE"/>
    <w:rsid w:val="00C46328"/>
    <w:rsid w:val="00CD621B"/>
    <w:rsid w:val="00D76FAF"/>
    <w:rsid w:val="00DD0487"/>
    <w:rsid w:val="00F32C28"/>
    <w:rsid w:val="00F6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D16"/>
  <w15:chartTrackingRefBased/>
  <w15:docId w15:val="{C5CC4583-99F9-4D93-94D6-18DD610E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8D5"/>
    <w:rPr>
      <w:rFonts w:asciiTheme="majorHAnsi" w:hAnsiTheme="majorHAnsi" w:cstheme="majorHAnsi"/>
      <w:color w:val="000000" w:themeColor="text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822"/>
    <w:pPr>
      <w:keepNext/>
      <w:keepLines/>
      <w:spacing w:before="360" w:after="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C19"/>
    <w:pPr>
      <w:keepNext/>
      <w:keepLines/>
      <w:spacing w:before="160" w:after="8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D2AAD"/>
    <w:pPr>
      <w:keepNext/>
      <w:keepLines/>
      <w:spacing w:before="160" w:after="8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6F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76F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76F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76F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76F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76F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5822"/>
    <w:rPr>
      <w:rFonts w:asciiTheme="majorHAnsi" w:eastAsiaTheme="majorEastAsia" w:hAnsiTheme="majorHAnsi" w:cstheme="majorBidi"/>
      <w:b/>
      <w:bCs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86C19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6D2AAD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76FA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76FA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76FA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76FA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76FA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76FA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76FAF"/>
    <w:pPr>
      <w:spacing w:after="8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76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76F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76F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76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76FA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76FA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76FA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6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6FA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76FA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6C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6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4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2</cp:revision>
  <dcterms:created xsi:type="dcterms:W3CDTF">2025-03-30T09:32:00Z</dcterms:created>
  <dcterms:modified xsi:type="dcterms:W3CDTF">2025-03-30T09:32:00Z</dcterms:modified>
</cp:coreProperties>
</file>