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6461" w14:textId="125C56CF" w:rsidR="00DF60DF" w:rsidRPr="00D2231F" w:rsidRDefault="005F01E0" w:rsidP="00D2231F">
      <w:pPr>
        <w:pStyle w:val="Nagwek1"/>
        <w:rPr>
          <w:b/>
          <w:bCs/>
          <w:color w:val="auto"/>
        </w:rPr>
      </w:pPr>
      <w:r w:rsidRPr="00D2231F">
        <w:rPr>
          <w:b/>
          <w:bCs/>
          <w:color w:val="auto"/>
        </w:rPr>
        <w:t xml:space="preserve">Uchwała nr 16/2025/2026 Rady Pedagogicznej Szkoły Podstawowej nr 10 im. Tomaszowskich Olimpijczyków w Tomaszowie Mazowieckim </w:t>
      </w:r>
      <w:r w:rsidR="00974CEF" w:rsidRPr="00D2231F">
        <w:rPr>
          <w:b/>
          <w:bCs/>
          <w:color w:val="auto"/>
        </w:rPr>
        <w:t xml:space="preserve">z dnia 22.01.2026r. </w:t>
      </w:r>
      <w:r w:rsidRPr="00D2231F">
        <w:rPr>
          <w:b/>
          <w:bCs/>
          <w:color w:val="auto"/>
        </w:rPr>
        <w:t xml:space="preserve">w sprawie wyników śródrocznej klasyfikacji uczniów </w:t>
      </w:r>
      <w:r w:rsidRPr="00D2231F">
        <w:rPr>
          <w:b/>
          <w:bCs/>
          <w:color w:val="auto"/>
        </w:rPr>
        <w:br/>
        <w:t>w roku szkolnym 2025/2026</w:t>
      </w:r>
    </w:p>
    <w:p w14:paraId="0B0A81CC" w14:textId="7B7B0A01" w:rsidR="00DF60DF" w:rsidRPr="008D0B3C" w:rsidRDefault="008D0B3C" w:rsidP="00D2231F">
      <w:pPr>
        <w:spacing w:before="240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D0B3C">
        <w:rPr>
          <w:rFonts w:cstheme="minorHAnsi"/>
          <w:color w:val="333333"/>
          <w:sz w:val="24"/>
          <w:szCs w:val="24"/>
          <w:shd w:val="clear" w:color="auto" w:fill="FFFFFF"/>
        </w:rPr>
        <w:t xml:space="preserve">Działając na podstawie art. 70 ust. 1 pkt 2 </w:t>
      </w:r>
      <w:r w:rsidR="00DF60DF" w:rsidRPr="008D0B3C">
        <w:rPr>
          <w:rFonts w:cstheme="minorHAnsi"/>
          <w:color w:val="333333"/>
          <w:sz w:val="24"/>
          <w:szCs w:val="24"/>
          <w:shd w:val="clear" w:color="auto" w:fill="FFFFFF"/>
        </w:rPr>
        <w:t>Ustaw</w:t>
      </w:r>
      <w:r w:rsidRPr="008D0B3C">
        <w:rPr>
          <w:rFonts w:cstheme="minorHAnsi"/>
          <w:color w:val="333333"/>
          <w:sz w:val="24"/>
          <w:szCs w:val="24"/>
          <w:shd w:val="clear" w:color="auto" w:fill="FFFFFF"/>
        </w:rPr>
        <w:t>y</w:t>
      </w:r>
      <w:r w:rsidR="00DF60DF" w:rsidRPr="008D0B3C">
        <w:rPr>
          <w:rFonts w:cstheme="minorHAnsi"/>
          <w:color w:val="333333"/>
          <w:sz w:val="24"/>
          <w:szCs w:val="24"/>
          <w:shd w:val="clear" w:color="auto" w:fill="FFFFFF"/>
        </w:rPr>
        <w:t xml:space="preserve"> z dnia 14 grudnia 2016 r. - Prawo oświatowe (</w:t>
      </w:r>
      <w:proofErr w:type="spellStart"/>
      <w:r w:rsidR="00DF60DF" w:rsidRPr="008D0B3C">
        <w:rPr>
          <w:rFonts w:cstheme="minorHAnsi"/>
          <w:color w:val="333333"/>
          <w:sz w:val="24"/>
          <w:szCs w:val="24"/>
          <w:shd w:val="clear" w:color="auto" w:fill="FFFFFF"/>
        </w:rPr>
        <w:t>t.j</w:t>
      </w:r>
      <w:proofErr w:type="spellEnd"/>
      <w:r w:rsidR="00DF60DF" w:rsidRPr="008D0B3C">
        <w:rPr>
          <w:rFonts w:cstheme="minorHAnsi"/>
          <w:color w:val="333333"/>
          <w:sz w:val="24"/>
          <w:szCs w:val="24"/>
          <w:shd w:val="clear" w:color="auto" w:fill="FFFFFF"/>
        </w:rPr>
        <w:t xml:space="preserve">. Dz. U. z 2025 r. poz. 1043 z </w:t>
      </w:r>
      <w:proofErr w:type="spellStart"/>
      <w:r w:rsidR="00DF60DF" w:rsidRPr="008D0B3C">
        <w:rPr>
          <w:rFonts w:cstheme="minorHAnsi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F60DF" w:rsidRPr="008D0B3C">
        <w:rPr>
          <w:rFonts w:cstheme="minorHAnsi"/>
          <w:color w:val="333333"/>
          <w:sz w:val="24"/>
          <w:szCs w:val="24"/>
          <w:shd w:val="clear" w:color="auto" w:fill="FFFFFF"/>
        </w:rPr>
        <w:t>. zm.)</w:t>
      </w:r>
      <w:r w:rsidRPr="008D0B3C">
        <w:rPr>
          <w:rFonts w:cstheme="minorHAnsi"/>
          <w:color w:val="333333"/>
          <w:sz w:val="24"/>
          <w:szCs w:val="24"/>
          <w:shd w:val="clear" w:color="auto" w:fill="FFFFFF"/>
        </w:rPr>
        <w:t xml:space="preserve"> Rada Pedagogiczna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uchwala </w:t>
      </w:r>
      <w:r w:rsidR="001156A7">
        <w:rPr>
          <w:rFonts w:cstheme="minorHAnsi"/>
          <w:color w:val="333333"/>
          <w:sz w:val="24"/>
          <w:szCs w:val="24"/>
          <w:shd w:val="clear" w:color="auto" w:fill="FFFFFF"/>
        </w:rPr>
        <w:br/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co </w:t>
      </w:r>
      <w:r w:rsidRPr="008D0B3C">
        <w:rPr>
          <w:rFonts w:cstheme="minorHAnsi"/>
          <w:color w:val="333333"/>
          <w:sz w:val="24"/>
          <w:szCs w:val="24"/>
          <w:shd w:val="clear" w:color="auto" w:fill="FFFFFF"/>
        </w:rPr>
        <w:t>następuje:</w:t>
      </w:r>
    </w:p>
    <w:p w14:paraId="55334D69" w14:textId="77777777" w:rsidR="008D0B3C" w:rsidRPr="00D2231F" w:rsidRDefault="008D0B3C" w:rsidP="00F02E0B">
      <w:pPr>
        <w:pStyle w:val="Nagwek2"/>
        <w:spacing w:after="240"/>
      </w:pPr>
      <w:bookmarkStart w:id="0" w:name="WKP_AL_57"/>
      <w:r w:rsidRPr="00D2231F">
        <w:t>§ 1</w:t>
      </w:r>
      <w:bookmarkEnd w:id="0"/>
    </w:p>
    <w:p w14:paraId="2C2D8F82" w14:textId="47298723" w:rsidR="008D0B3C" w:rsidRDefault="008D0B3C" w:rsidP="00F02E0B">
      <w:pPr>
        <w:spacing w:before="240" w:after="240" w:line="240" w:lineRule="auto"/>
        <w:rPr>
          <w:rFonts w:cstheme="minorHAnsi"/>
          <w:sz w:val="24"/>
          <w:szCs w:val="24"/>
        </w:rPr>
      </w:pPr>
      <w:r w:rsidRPr="008D0B3C">
        <w:rPr>
          <w:rFonts w:cstheme="minorHAnsi"/>
          <w:sz w:val="24"/>
          <w:szCs w:val="24"/>
        </w:rPr>
        <w:t xml:space="preserve">Uchwala się wyniki klasyfikacji śródrocznej uczniów Szkoły Podstawowej nr 10 </w:t>
      </w:r>
      <w:r w:rsidR="00D2231F">
        <w:rPr>
          <w:rFonts w:cstheme="minorHAnsi"/>
          <w:sz w:val="24"/>
          <w:szCs w:val="24"/>
        </w:rPr>
        <w:br/>
      </w:r>
      <w:r w:rsidRPr="008D0B3C">
        <w:rPr>
          <w:rFonts w:cstheme="minorHAnsi"/>
          <w:sz w:val="24"/>
          <w:szCs w:val="24"/>
        </w:rPr>
        <w:t>im. Tomaszowskich Olimpijczyków w roku szkolnym 2025/2026.</w:t>
      </w:r>
    </w:p>
    <w:p w14:paraId="0E000664" w14:textId="3B176F26" w:rsidR="00747A2D" w:rsidRPr="008D0B3C" w:rsidRDefault="00747A2D" w:rsidP="00F02E0B">
      <w:pPr>
        <w:pStyle w:val="Nagwek2"/>
        <w:spacing w:after="240"/>
      </w:pPr>
      <w:r w:rsidRPr="008D0B3C">
        <w:t xml:space="preserve">§ </w:t>
      </w:r>
      <w:r>
        <w:t>2</w:t>
      </w:r>
    </w:p>
    <w:p w14:paraId="566F7C4A" w14:textId="04DEE3A4" w:rsidR="00747A2D" w:rsidRPr="008D0B3C" w:rsidRDefault="00747A2D" w:rsidP="00F02E0B">
      <w:pPr>
        <w:spacing w:before="240"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Klasyfikacją półroczną objęto 677 uczniów ( 234 uczniów klas I-III oraz 443 uczniów klas IV-VIII)</w:t>
      </w:r>
    </w:p>
    <w:p w14:paraId="6AE74A50" w14:textId="36362218" w:rsidR="008D0B3C" w:rsidRPr="008D0B3C" w:rsidRDefault="008D0B3C" w:rsidP="00F02E0B">
      <w:pPr>
        <w:spacing w:before="240" w:after="240" w:line="240" w:lineRule="auto"/>
        <w:rPr>
          <w:rFonts w:cstheme="minorHAnsi"/>
          <w:b/>
          <w:bCs/>
          <w:sz w:val="24"/>
          <w:szCs w:val="24"/>
        </w:rPr>
      </w:pPr>
      <w:bookmarkStart w:id="1" w:name="WKP_AL_58"/>
      <w:r w:rsidRPr="008D0B3C">
        <w:rPr>
          <w:rFonts w:cstheme="minorHAnsi"/>
          <w:b/>
          <w:bCs/>
          <w:sz w:val="24"/>
          <w:szCs w:val="24"/>
        </w:rPr>
        <w:t xml:space="preserve">§ </w:t>
      </w:r>
      <w:bookmarkEnd w:id="1"/>
      <w:r w:rsidR="00747A2D">
        <w:rPr>
          <w:rFonts w:cstheme="minorHAnsi"/>
          <w:b/>
          <w:bCs/>
          <w:sz w:val="24"/>
          <w:szCs w:val="24"/>
        </w:rPr>
        <w:t>3</w:t>
      </w:r>
    </w:p>
    <w:p w14:paraId="461AC1F8" w14:textId="266C1835" w:rsidR="008D0B3C" w:rsidRPr="008D0B3C" w:rsidRDefault="00747A2D" w:rsidP="00F02E0B">
      <w:pPr>
        <w:spacing w:before="240"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Klasyfikowano 677 uczniów. </w:t>
      </w:r>
      <w:r w:rsidR="008D0B3C" w:rsidRPr="008D0B3C">
        <w:rPr>
          <w:rFonts w:cstheme="minorHAnsi"/>
          <w:sz w:val="24"/>
          <w:szCs w:val="24"/>
        </w:rPr>
        <w:t xml:space="preserve">Wyniki klasyfikacji określa </w:t>
      </w:r>
      <w:bookmarkStart w:id="2" w:name="WKP_AL_59"/>
      <w:r w:rsidR="008D0B3C" w:rsidRPr="008D0B3C">
        <w:rPr>
          <w:rFonts w:cstheme="minorHAnsi"/>
          <w:sz w:val="24"/>
          <w:szCs w:val="24"/>
        </w:rPr>
        <w:t>załącznik</w:t>
      </w:r>
      <w:bookmarkEnd w:id="2"/>
      <w:r w:rsidR="008D0B3C" w:rsidRPr="008D0B3C">
        <w:rPr>
          <w:rFonts w:cstheme="minorHAnsi"/>
          <w:sz w:val="24"/>
          <w:szCs w:val="24"/>
        </w:rPr>
        <w:t xml:space="preserve"> do uchwały.</w:t>
      </w:r>
    </w:p>
    <w:p w14:paraId="0B9017F2" w14:textId="47321528" w:rsidR="008D0B3C" w:rsidRPr="008D0B3C" w:rsidRDefault="008D0B3C" w:rsidP="00F02E0B">
      <w:pPr>
        <w:pStyle w:val="Nagwek2"/>
        <w:spacing w:after="240"/>
      </w:pPr>
      <w:bookmarkStart w:id="3" w:name="WKP_AL_60"/>
      <w:r w:rsidRPr="008D0B3C">
        <w:t xml:space="preserve">§ </w:t>
      </w:r>
      <w:bookmarkEnd w:id="3"/>
      <w:r w:rsidR="00747A2D">
        <w:t>4</w:t>
      </w:r>
    </w:p>
    <w:p w14:paraId="31F35204" w14:textId="77777777" w:rsidR="008D0B3C" w:rsidRPr="008D0B3C" w:rsidRDefault="008D0B3C" w:rsidP="00F02E0B">
      <w:pPr>
        <w:spacing w:before="240" w:after="240" w:line="240" w:lineRule="auto"/>
        <w:rPr>
          <w:rFonts w:cstheme="minorHAnsi"/>
          <w:sz w:val="24"/>
          <w:szCs w:val="24"/>
        </w:rPr>
      </w:pPr>
      <w:r w:rsidRPr="008D0B3C">
        <w:rPr>
          <w:rFonts w:cstheme="minorHAnsi"/>
          <w:sz w:val="24"/>
          <w:szCs w:val="24"/>
        </w:rPr>
        <w:t>Wykonanie uchwały powierza się Dyrektorowi Szkoły.</w:t>
      </w:r>
    </w:p>
    <w:p w14:paraId="5E9E38A5" w14:textId="45A39C88" w:rsidR="008D0B3C" w:rsidRPr="008D0B3C" w:rsidRDefault="008D0B3C" w:rsidP="00F02E0B">
      <w:pPr>
        <w:pStyle w:val="Nagwek2"/>
        <w:spacing w:after="240"/>
      </w:pPr>
      <w:bookmarkStart w:id="4" w:name="WKP_AL_61"/>
      <w:r w:rsidRPr="008D0B3C">
        <w:t xml:space="preserve">§ </w:t>
      </w:r>
      <w:bookmarkEnd w:id="4"/>
      <w:r w:rsidR="00747A2D">
        <w:t>5</w:t>
      </w:r>
    </w:p>
    <w:p w14:paraId="5C05A0E0" w14:textId="62A1A3B6" w:rsidR="00E735CB" w:rsidRDefault="008D0B3C" w:rsidP="00D2231F">
      <w:pPr>
        <w:spacing w:before="240" w:after="0" w:line="240" w:lineRule="auto"/>
        <w:rPr>
          <w:rFonts w:cstheme="minorHAnsi"/>
          <w:sz w:val="24"/>
          <w:szCs w:val="24"/>
        </w:rPr>
      </w:pPr>
      <w:r w:rsidRPr="008D0B3C">
        <w:rPr>
          <w:rFonts w:cstheme="minorHAnsi"/>
          <w:sz w:val="24"/>
          <w:szCs w:val="24"/>
        </w:rPr>
        <w:t>Uchwała wchodzi w życie z dniem podjęcia.</w:t>
      </w:r>
    </w:p>
    <w:p w14:paraId="5AE45077" w14:textId="6E126CC2" w:rsidR="008D0B3C" w:rsidRPr="00D2231F" w:rsidRDefault="008D0B3C" w:rsidP="00D2231F">
      <w:pPr>
        <w:spacing w:before="240" w:line="240" w:lineRule="auto"/>
        <w:rPr>
          <w:rFonts w:cstheme="minorHAnsi"/>
          <w:sz w:val="24"/>
        </w:rPr>
      </w:pPr>
      <w:r w:rsidRPr="008D0B3C">
        <w:rPr>
          <w:rFonts w:cstheme="minorHAnsi"/>
          <w:sz w:val="24"/>
          <w:szCs w:val="24"/>
        </w:rPr>
        <w:t xml:space="preserve">Przewodniczący </w:t>
      </w:r>
      <w:r w:rsidRPr="008D0B3C">
        <w:rPr>
          <w:rFonts w:cstheme="minorHAnsi"/>
          <w:sz w:val="24"/>
        </w:rPr>
        <w:t>Rady Pedagogicznej</w:t>
      </w:r>
    </w:p>
    <w:sectPr w:rsidR="008D0B3C" w:rsidRPr="00D2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03"/>
    <w:rsid w:val="001156A7"/>
    <w:rsid w:val="00296003"/>
    <w:rsid w:val="00332EBF"/>
    <w:rsid w:val="005F01E0"/>
    <w:rsid w:val="00747A2D"/>
    <w:rsid w:val="008D0B3C"/>
    <w:rsid w:val="00974CEF"/>
    <w:rsid w:val="00D2231F"/>
    <w:rsid w:val="00DF60DF"/>
    <w:rsid w:val="00E735CB"/>
    <w:rsid w:val="00EB1709"/>
    <w:rsid w:val="00F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4FE9"/>
  <w15:chartTrackingRefBased/>
  <w15:docId w15:val="{EAAC9A67-1AD8-43C2-B4BA-2D1583E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2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2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2231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F6B5-DACC-4B76-9C1B-3846D8DA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Jasiński</dc:creator>
  <cp:keywords/>
  <dc:description/>
  <cp:lastModifiedBy>Łukasz Jasiński</cp:lastModifiedBy>
  <cp:revision>13</cp:revision>
  <cp:lastPrinted>2026-01-22T12:33:00Z</cp:lastPrinted>
  <dcterms:created xsi:type="dcterms:W3CDTF">2026-01-22T11:57:00Z</dcterms:created>
  <dcterms:modified xsi:type="dcterms:W3CDTF">2026-02-12T08:16:00Z</dcterms:modified>
</cp:coreProperties>
</file>